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Evaluating Organizational Change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Description: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>This Assignment provides an overview of how to evaluate evidence-based practice quality improvement in a practice change.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Directions: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Introduce an overview of a healthcare system practice guideline, preferably where you work or have worked.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Discuss how different professionals in the healthcare system (nurses, pharmacists, technicians, etc.) are held to this guideline.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Identify the research/reference used by the system to adopt the guideline.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Define the evidence used to define the guideline.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Determine the level of evidence used in the EBP identified.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Provide an opinion on how well this guideline is followed by professionals in the system.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Conclude with a concise overview of the guideline and the discussion in the paper.</w:t>
      </w:r>
    </w:p>
    <w:p w:rsidR="003E1531" w:rsidRPr="003E1531" w:rsidRDefault="003E1531" w:rsidP="003E1531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Write the paper in 8–10 pages, using APA format.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To view the Grading Rubric for this Assignment, please visit the Grading Rubrics section of the Course Resources.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Assignment 1 Requirements: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>Before finalizing your work, you should:</w:t>
      </w:r>
    </w:p>
    <w:p w:rsidR="003E1531" w:rsidRPr="003E1531" w:rsidRDefault="003E1531" w:rsidP="003E1531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be sure to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read the Assignment description carefully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(as displayed above)</w:t>
      </w:r>
    </w:p>
    <w:p w:rsidR="003E1531" w:rsidRPr="003E1531" w:rsidRDefault="003E1531" w:rsidP="003E1531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consult the Grading Rubric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(under the Course Resources) to make sure you have included everything necessary;</w:t>
      </w:r>
    </w:p>
    <w:p w:rsidR="003E1531" w:rsidRPr="003E1531" w:rsidRDefault="003E1531" w:rsidP="003E1531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utilize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spelling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and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grammar check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to minimize errors; and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>Your writing Assignment should:</w:t>
      </w:r>
    </w:p>
    <w:p w:rsidR="003E1531" w:rsidRPr="003E1531" w:rsidRDefault="003E1531" w:rsidP="003E1531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proofErr w:type="gramStart"/>
      <w:r w:rsidRPr="003E1531">
        <w:rPr>
          <w:rFonts w:ascii="Arial" w:eastAsia="Times New Roman" w:hAnsi="Arial" w:cs="Arial"/>
          <w:color w:val="191919"/>
          <w:sz w:val="25"/>
          <w:szCs w:val="25"/>
        </w:rPr>
        <w:t>follow</w:t>
      </w:r>
      <w:proofErr w:type="gramEnd"/>
      <w:r w:rsidRPr="003E1531">
        <w:rPr>
          <w:rFonts w:ascii="Arial" w:eastAsia="Times New Roman" w:hAnsi="Arial" w:cs="Arial"/>
          <w:color w:val="191919"/>
          <w:sz w:val="25"/>
          <w:szCs w:val="25"/>
        </w:rPr>
        <w:t xml:space="preserve"> the conventions of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Standard American English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(correct grammar, punctuation, etc.);</w:t>
      </w:r>
    </w:p>
    <w:p w:rsidR="003E1531" w:rsidRPr="003E1531" w:rsidRDefault="003E1531" w:rsidP="003E1531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be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well ordered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,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logical,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and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unified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, as well as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original and insightful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;</w:t>
      </w:r>
    </w:p>
    <w:p w:rsidR="003E1531" w:rsidRPr="003E1531" w:rsidRDefault="003E1531" w:rsidP="003E1531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display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superior content, organization, style, 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and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 mechanics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; and;</w:t>
      </w:r>
    </w:p>
    <w:p w:rsidR="003E1531" w:rsidRPr="003E1531" w:rsidRDefault="003E1531" w:rsidP="003E1531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3E1531">
        <w:rPr>
          <w:rFonts w:ascii="Arial" w:eastAsia="Times New Roman" w:hAnsi="Arial" w:cs="Arial"/>
          <w:color w:val="191919"/>
          <w:sz w:val="25"/>
          <w:szCs w:val="25"/>
        </w:rPr>
        <w:t>use </w:t>
      </w:r>
      <w:r w:rsidRPr="003E1531">
        <w:rPr>
          <w:rFonts w:ascii="Arial" w:eastAsia="Times New Roman" w:hAnsi="Arial" w:cs="Arial"/>
          <w:b/>
          <w:bCs/>
          <w:color w:val="191919"/>
          <w:sz w:val="25"/>
          <w:szCs w:val="25"/>
        </w:rPr>
        <w:t>APA 6th edition</w:t>
      </w:r>
      <w:r w:rsidRPr="003E1531">
        <w:rPr>
          <w:rFonts w:ascii="Arial" w:eastAsia="Times New Roman" w:hAnsi="Arial" w:cs="Arial"/>
          <w:color w:val="191919"/>
          <w:sz w:val="25"/>
          <w:szCs w:val="25"/>
        </w:rPr>
        <w:t> format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lastRenderedPageBreak/>
        <w:t>How to Submit Assignment 1: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 xml:space="preserve">Submit your Assignment to the unit </w:t>
      </w:r>
      <w:proofErr w:type="spellStart"/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>Dropbox</w:t>
      </w:r>
      <w:proofErr w:type="spellEnd"/>
      <w:r w:rsidRPr="003E1531">
        <w:rPr>
          <w:rFonts w:ascii="Helvetica" w:eastAsia="Times New Roman" w:hAnsi="Helvetica" w:cs="Times New Roman"/>
          <w:b/>
          <w:bCs/>
          <w:color w:val="191919"/>
          <w:sz w:val="25"/>
          <w:szCs w:val="25"/>
        </w:rPr>
        <w:t xml:space="preserve"> before midnight on the last day of the unit.</w:t>
      </w:r>
    </w:p>
    <w:p w:rsidR="003E1531" w:rsidRPr="003E1531" w:rsidRDefault="003E1531" w:rsidP="003E1531">
      <w:pPr>
        <w:spacing w:before="30" w:after="150" w:line="390" w:lineRule="atLeast"/>
        <w:ind w:left="375" w:right="375"/>
        <w:rPr>
          <w:rFonts w:ascii="Helvetica" w:eastAsia="Times New Roman" w:hAnsi="Helvetica" w:cs="Times New Roman"/>
          <w:color w:val="191919"/>
          <w:sz w:val="25"/>
          <w:szCs w:val="25"/>
        </w:rPr>
      </w:pPr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 xml:space="preserve">When you are ready to submit your Assignment, submit to the unit </w:t>
      </w:r>
      <w:proofErr w:type="spellStart"/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>Dropbox</w:t>
      </w:r>
      <w:proofErr w:type="spellEnd"/>
      <w:r w:rsidRPr="003E1531">
        <w:rPr>
          <w:rFonts w:ascii="Helvetica" w:eastAsia="Times New Roman" w:hAnsi="Helvetica" w:cs="Times New Roman"/>
          <w:color w:val="191919"/>
          <w:sz w:val="25"/>
          <w:szCs w:val="25"/>
        </w:rPr>
        <w:t>. Make sure to save a copy of your work and be sure to confirm that your file uploaded correctly.</w:t>
      </w:r>
    </w:p>
    <w:p w:rsidR="00C27401" w:rsidRDefault="00C27401"/>
    <w:tbl>
      <w:tblPr>
        <w:tblW w:w="15480" w:type="dxa"/>
        <w:tblInd w:w="93" w:type="dxa"/>
        <w:tblLook w:val="04A0"/>
      </w:tblPr>
      <w:tblGrid>
        <w:gridCol w:w="2960"/>
        <w:gridCol w:w="2500"/>
        <w:gridCol w:w="2500"/>
        <w:gridCol w:w="2326"/>
        <w:gridCol w:w="2338"/>
        <w:gridCol w:w="1137"/>
        <w:gridCol w:w="937"/>
        <w:gridCol w:w="783"/>
      </w:tblGrid>
      <w:tr w:rsidR="00231CE3" w:rsidRPr="00231CE3" w:rsidTr="00231CE3">
        <w:trPr>
          <w:trHeight w:val="375"/>
        </w:trPr>
        <w:tc>
          <w:tcPr>
            <w:tcW w:w="15480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16"/>
                <w:szCs w:val="16"/>
              </w:rPr>
              <w:t>Instructions: Enter total points possible in cell C12, under the rubric. Next enter scores (between 0 and 4) into yellow cells only in column F.</w:t>
            </w:r>
          </w:p>
        </w:tc>
      </w:tr>
      <w:tr w:rsidR="00231CE3" w:rsidRPr="00231CE3" w:rsidTr="00231CE3">
        <w:trPr>
          <w:trHeight w:val="642"/>
        </w:trPr>
        <w:tc>
          <w:tcPr>
            <w:tcW w:w="15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231CE3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Evaluating Organizational Change</w:t>
            </w:r>
          </w:p>
        </w:tc>
      </w:tr>
      <w:tr w:rsidR="00231CE3" w:rsidRPr="00231CE3" w:rsidTr="00231CE3">
        <w:trPr>
          <w:trHeight w:val="360"/>
        </w:trPr>
        <w:tc>
          <w:tcPr>
            <w:tcW w:w="29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6D6D6D"/>
            </w:tcBorders>
            <w:shd w:val="clear" w:color="FF0000" w:fill="FF0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Unsatisfacotry</w:t>
            </w:r>
            <w:proofErr w:type="spellEnd"/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8" w:space="0" w:color="808080"/>
            </w:tcBorders>
            <w:shd w:val="clear" w:color="FFFF00" w:fill="FFFF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Satisfactory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8" w:space="0" w:color="6D6D6D"/>
            </w:tcBorders>
            <w:shd w:val="clear" w:color="008000" w:fill="008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3366FF" w:fill="3366FF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Excellent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Weight</w:t>
            </w:r>
          </w:p>
        </w:tc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Final Score</w:t>
            </w:r>
          </w:p>
        </w:tc>
      </w:tr>
      <w:tr w:rsidR="00231CE3" w:rsidRPr="00231CE3" w:rsidTr="00231CE3">
        <w:trPr>
          <w:trHeight w:val="379"/>
        </w:trPr>
        <w:tc>
          <w:tcPr>
            <w:tcW w:w="29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6D6D6D"/>
            </w:tcBorders>
            <w:shd w:val="clear" w:color="FF0000" w:fill="FF0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808080"/>
            </w:tcBorders>
            <w:shd w:val="clear" w:color="FFFF00" w:fill="FFFF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6D6D6D"/>
            </w:tcBorders>
            <w:shd w:val="clear" w:color="008000" w:fill="008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3366FF" w:fill="3366FF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1CE3" w:rsidRPr="00231CE3" w:rsidTr="00231CE3">
        <w:trPr>
          <w:trHeight w:val="960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Introduce an overview of a healthcare system practice guideline, preferably where you work or have worked.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120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Discuss how different professionals in the healthcare system (nurses, pharmacists, technicians, etc.) are held to this guideline.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72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Identify the research/reference used by the system to adopt the guideline.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48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Define the evidence used to define the guideline.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48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Determine the level of evidence used in the EBP identified.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72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Provide an opinion on how well this guideline is followed by professionals in the system.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72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Conclude with a concise overview of the guideline and the discussion in the paper.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Incomplete</w:t>
            </w:r>
          </w:p>
        </w:tc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Complete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705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Less than 7 pages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pages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pages</w:t>
            </w:r>
          </w:p>
        </w:tc>
        <w:tc>
          <w:tcPr>
            <w:tcW w:w="2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pages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1680"/>
        </w:trPr>
        <w:tc>
          <w:tcPr>
            <w:tcW w:w="2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3B3B3" w:fill="B3B3B3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Format/Style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Did not follow APA format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Major errors with APA formatting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 xml:space="preserve">Text, title page, and references page follow APA </w:t>
            </w:r>
            <w:proofErr w:type="gramStart"/>
            <w:r w:rsidRPr="00231CE3">
              <w:rPr>
                <w:rFonts w:ascii="Arial" w:eastAsia="Times New Roman" w:hAnsi="Arial" w:cs="Arial"/>
                <w:sz w:val="18"/>
                <w:szCs w:val="18"/>
              </w:rPr>
              <w:t>guidelines .</w:t>
            </w:r>
            <w:proofErr w:type="gramEnd"/>
            <w:r w:rsidRPr="00231CE3">
              <w:rPr>
                <w:rFonts w:ascii="Arial" w:eastAsia="Times New Roman" w:hAnsi="Arial" w:cs="Arial"/>
                <w:sz w:val="18"/>
                <w:szCs w:val="18"/>
              </w:rPr>
              <w:t xml:space="preserve"> Minor references and grammar errors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Text, title page and references page follow APA guidelines.  No grammar, word usage or punctuation errors. Overall style is consistent with professional work.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99" w:fill="FFFF99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808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808080"/>
                <w:sz w:val="18"/>
                <w:szCs w:val="18"/>
              </w:rPr>
              <w:t>100%</w:t>
            </w:r>
          </w:p>
        </w:tc>
        <w:tc>
          <w:tcPr>
            <w:tcW w:w="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0.00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Final Score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808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80808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FF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FF00"/>
                <w:sz w:val="18"/>
                <w:szCs w:val="18"/>
              </w:rPr>
              <w:t>0</w:t>
            </w:r>
          </w:p>
        </w:tc>
      </w:tr>
      <w:tr w:rsidR="00231CE3" w:rsidRPr="00231CE3" w:rsidTr="00231CE3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Percentage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0808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80808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FF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FF00"/>
                <w:sz w:val="18"/>
                <w:szCs w:val="18"/>
              </w:rPr>
              <w:t>0.00%</w:t>
            </w:r>
          </w:p>
        </w:tc>
      </w:tr>
      <w:tr w:rsidR="00231CE3" w:rsidRPr="00231CE3" w:rsidTr="00231CE3">
        <w:trPr>
          <w:trHeight w:val="315"/>
        </w:trPr>
        <w:tc>
          <w:tcPr>
            <w:tcW w:w="546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 available points =</w:t>
            </w:r>
          </w:p>
        </w:tc>
        <w:tc>
          <w:tcPr>
            <w:tcW w:w="2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99" w:fill="FFFF99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FFFFFF"/>
                <w:sz w:val="18"/>
                <w:szCs w:val="18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FFFFFF"/>
                <w:sz w:val="18"/>
                <w:szCs w:val="18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15"/>
        </w:trPr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Rubric Score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Grade points</w:t>
            </w:r>
          </w:p>
        </w:tc>
        <w:tc>
          <w:tcPr>
            <w:tcW w:w="4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Percentage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66FF" w:fill="3366FF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66FF" w:fill="3366FF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8000" w:fill="008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8000" w:fill="008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89.99%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DBDB" w:fill="F2DBDB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BDB" w:fill="F2DBDB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79.99%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9900" w:fill="FF99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60%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69.99%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F0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0000"/>
            <w:vAlign w:val="center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59.99%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CE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1CE3" w:rsidRPr="00231CE3" w:rsidTr="00231CE3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CE3" w:rsidRPr="00231CE3" w:rsidRDefault="00231CE3" w:rsidP="00231CE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 w:rsidRPr="00231CE3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231CE3" w:rsidRDefault="00231CE3"/>
    <w:sectPr w:rsidR="00231CE3" w:rsidSect="00C27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768"/>
    <w:multiLevelType w:val="multilevel"/>
    <w:tmpl w:val="4E46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F02C4E"/>
    <w:multiLevelType w:val="multilevel"/>
    <w:tmpl w:val="E244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1340C5"/>
    <w:multiLevelType w:val="multilevel"/>
    <w:tmpl w:val="EF3E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1531"/>
    <w:rsid w:val="001960C4"/>
    <w:rsid w:val="00231CE3"/>
    <w:rsid w:val="003E1531"/>
    <w:rsid w:val="00843188"/>
    <w:rsid w:val="00C27401"/>
    <w:rsid w:val="00C27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2018-01-08T17:01:00Z</dcterms:created>
  <dcterms:modified xsi:type="dcterms:W3CDTF">2018-01-08T17:01:00Z</dcterms:modified>
</cp:coreProperties>
</file>